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pc="http://schemas.microsoft.com/office/word/2010/wordprocessingCanvas" xmlns:r="http://schemas.openxmlformats.org/officeDocument/2006/relationships" xmlns:o="urn:schemas-microsoft-com:office:office" xmlns:m="http://schemas.openxmlformats.org/officeDocument/2006/math" xmlns:wpi="http://schemas.microsoft.com/office/word/2010/wordprocessingInk" xmlns:w10="urn:schemas-microsoft-com:office:word" xmlns:cx="http://schemas.microsoft.com/office/drawing/2014/chartex" xmlns:w14="http://schemas.microsoft.com/office/word/2010/wordml" xmlns:cx1="http://schemas.microsoft.com/office/drawing/2015/9/8/chartex" xmlns:wne="http://schemas.microsoft.com/office/word/2006/wordml" xmlns:w15="http://schemas.microsoft.com/office/word/2012/wordml" xmlns:mc="http://schemas.openxmlformats.org/markup-compatibility/2006" xmlns:v="urn:schemas-microsoft-com:vml" xmlns:wp14="http://schemas.microsoft.com/office/word/2010/wordprocessingDrawing" xmlns:wpg="http://schemas.microsoft.com/office/word/2010/wordprocessingGroup" xmlns:wp="http://schemas.openxmlformats.org/drawingml/2006/wordprocessingDrawing" xmlns:w16se="http://schemas.microsoft.com/office/word/2015/wordml/symex" xmlns:w="http://schemas.openxmlformats.org/wordprocessingml/2006/main" mc:Ignorable="w14 w15 w16se wp14">
  <w:body>
    <w:p>
      <w:pPr>
        <w:pStyle w:val="Normal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踏勘现场记录</w:t>
      </w:r>
      <w:r>
        <w:rPr>
          <w:sz w:val="44"/>
          <w:szCs w:val="44"/>
        </w:rPr>
      </w:r>
    </w:p>
    <w:p>
      <w:pPr>
        <w:pStyle w:val="Normal"/>
        <w:ind w:firstLine="120" w:firstLineChars="50"/>
        <w:rPr>
          <w:sz w:val="24"/>
          <w:szCs w:val="20"/>
          <w:rFonts w:hint="eastAsia"/>
        </w:rPr>
      </w:pPr>
      <w:r>
        <w:rPr>
          <w:sz w:val="24"/>
          <w:szCs w:val="20"/>
          <w:rFonts w:hint="eastAsia"/>
        </w:rPr>
        <w:t xml:space="preserve">              </w:t>
      </w:r>
      <w:r>
        <w:rPr>
          <w:sz w:val="24"/>
          <w:szCs w:val="20"/>
        </w:rPr>
        <w:t xml:space="preserve">                               </w:t>
      </w:r>
      <w:r>
        <w:rPr>
          <w:sz w:val="24"/>
          <w:szCs w:val="20"/>
          <w:rFonts w:hint="eastAsia"/>
        </w:rPr>
        <w:t xml:space="preserve">                 </w:t>
      </w:r>
      <w:r>
        <w:rPr>
          <w:sz w:val="24"/>
          <w:rFonts w:hint="eastAsia"/>
        </w:rPr>
        <w:t xml:space="preserve">  </w:t>
      </w:r>
      <w:r>
        <w:rPr>
          <w:sz w:val="24"/>
        </w:rPr>
        <w:t xml:space="preserve">  No：</w:t>
      </w:r>
      <w:r>
        <w:rPr>
          <w:color w:val="ff0000"/>
          <w:sz w:val="24"/>
          <w:lang w:val="en-US" w:eastAsia="zh-CN"/>
          <w:rFonts w:eastAsia="宋体"/>
        </w:rPr>
      </w:r>
    </w:p>
    <w:tbl>
      <w:tblPr>
        <w:tblW w:w="10604" w:type="dxa"/>
        <w:jc w:val="center"/>
        <w:tblInd w:type="dxa" w:w="84.000000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  <w:tblLayout w:type="auto"/>
      </w:tblPr>
      <w:tblGrid>
        <w:gridCol w:w="1663.000000"/>
        <w:gridCol w:w="4632.000000"/>
        <w:gridCol w:w="1238.000000"/>
        <w:gridCol w:w="3071.0000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76" w:hRule="atLeast"/>
        </w:trPr>
        <w:tc>
          <w:tcPr>
            <w:tcW w:w="1663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项目名称</w:t>
            </w:r>
            <w:r>
              <w:rPr>
                <w:sz w:val="24"/>
              </w:rPr>
            </w:r>
          </w:p>
        </w:tc>
        <w:tc>
          <w:tcPr>
            <w:tcW w:w="4632" w:type="dxa"/>
            <w:vAlign w:val="center"/>
            <w:textDirection w:val="lrTb"/>
          </w:tcPr>
          <w:p>
            <w:pPr>
              <w:pStyle w:val="UserStyle_5"/>
              <w:jc w:val="left"/>
              <w:spacing w:line="240" w:lineRule="auto"/>
              <w:ind w:firstLine="0"/>
              <w:rPr>
                <w:b w:val="0"/>
                <w:color w:val="000000"/>
                <w:spacing w:val="15"/>
                <w:sz w:val="24"/>
                <w:szCs w:val="24"/>
                <w:kern w:val="0"/>
                <w:bCs w:val="0"/>
                <w:rFonts w:ascii="宋体" w:hAnsi="宋体" w:eastAsia="宋体" w:hint="eastAsia"/>
              </w:rPr>
            </w:pPr>
            <w:r>
              <w:rPr>
                <w:b w:val="1"/>
                <w:color w:val="000000"/>
                <w:spacing w:val="15"/>
                <w:sz w:val="32"/>
                <w:szCs w:val="32"/>
                <w:kern w:val="0"/>
                <w:bCs/>
                <w:rFonts w:ascii="宋体" w:hAnsi="宋体" w:eastAsia="宋体" w:hint="eastAsia"/>
              </w:rPr>
            </w:r>
          </w:p>
          <w:p>
            <w:pPr>
              <w:pStyle w:val="Normal"/>
              <w:rPr>
                <w:sz w:val="24"/>
                <w:rFonts w:hint="eastAsia"/>
              </w:rPr>
            </w:pPr>
            <w:r>
              <w:rPr>
                <w:sz w:val="24"/>
                <w:rFonts w:hint="eastAsia"/>
              </w:rPr>
            </w:r>
          </w:p>
        </w:tc>
        <w:tc>
          <w:tcPr>
            <w:tcW w:w="1238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联系人</w:t>
            </w:r>
            <w:r>
              <w:rPr>
                <w:sz w:val="24"/>
              </w:rPr>
            </w:r>
          </w:p>
        </w:tc>
        <w:tc>
          <w:tcPr>
            <w:tcW w:w="3071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lang w:val="en-US" w:eastAsia="zh-CN"/>
                <w:rFonts w:hint="eastAsia"/>
              </w:rPr>
            </w:pPr>
            <w:r>
              <w:rPr>
                <w:sz w:val="24"/>
                <w:lang w:val="en-US" w:eastAsia="zh-CN"/>
                <w:rFonts w:eastAsia="宋体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2" w:hRule="atLeast"/>
        </w:trPr>
        <w:tc>
          <w:tcPr>
            <w:tcW w:w="1663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项目编号</w:t>
            </w:r>
            <w:r>
              <w:rPr>
                <w:sz w:val="24"/>
              </w:rPr>
            </w:r>
          </w:p>
        </w:tc>
        <w:tc>
          <w:tcPr>
            <w:tcW w:w="4632" w:type="dxa"/>
            <w:vAlign w:val="center"/>
            <w:textDirection w:val="lrTb"/>
          </w:tcPr>
          <w:p>
            <w:pPr>
              <w:pStyle w:val="Normal"/>
              <w:jc w:val="center"/>
              <w:rPr>
                <w:color w:val="ff0000"/>
                <w:sz w:val="24"/>
                <w:rFonts w:hint="eastAsia"/>
              </w:rPr>
            </w:pPr>
            <w:r>
              <w:rPr>
                <w:sz w:val="24"/>
                <w:lang w:val="en-US" w:eastAsia="zh-CN"/>
                <w:rFonts w:eastAsia="宋体"/>
              </w:rPr>
            </w:r>
          </w:p>
        </w:tc>
        <w:tc>
          <w:tcPr>
            <w:tcW w:w="1238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联系方式</w:t>
            </w:r>
            <w:r>
              <w:rPr>
                <w:sz w:val="24"/>
              </w:rPr>
            </w:r>
          </w:p>
        </w:tc>
        <w:tc>
          <w:tcPr>
            <w:tcW w:w="3071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lang w:val="en-US" w:eastAsia="zh-CN"/>
                <w:rFonts w:hint="eastAsia"/>
              </w:rPr>
            </w:pPr>
            <w:r>
              <w:rPr>
                <w:sz w:val="24"/>
                <w:lang w:val="en-US" w:eastAsia="zh-CN"/>
                <w:rFonts w:eastAsia="宋体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2" w:hRule="atLeast"/>
        </w:trPr>
        <w:tc>
          <w:tcPr>
            <w:tcW w:w="1663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rFonts w:hint="eastAsia"/>
              </w:rPr>
            </w:pPr>
            <w:r>
              <w:rPr>
                <w:sz w:val="24"/>
                <w:rFonts w:hint="eastAsia"/>
              </w:rPr>
              <w:t xml:space="preserve">踏勘</w:t>
            </w:r>
            <w:r>
              <w:rPr>
                <w:sz w:val="24"/>
              </w:rPr>
              <w:t xml:space="preserve">地点</w:t>
            </w:r>
            <w:r>
              <w:rPr>
                <w:sz w:val="24"/>
                <w:rFonts w:hint="eastAsia"/>
              </w:rPr>
            </w:r>
          </w:p>
        </w:tc>
        <w:tc>
          <w:tcPr>
            <w:tcW w:w="8941" w:type="dxa"/>
            <w:gridSpan w:val="3"/>
            <w:vAlign w:val="center"/>
            <w:textDirection w:val="lrTb"/>
          </w:tcPr>
          <w:p>
            <w:pPr>
              <w:pStyle w:val="Normal"/>
              <w:jc w:val="both"/>
              <w:rPr>
                <w:sz w:val="24"/>
                <w:lang w:val="en-US" w:eastAsia="zh-CN"/>
                <w:rFonts w:hint="eastAsia"/>
              </w:rPr>
            </w:pPr>
            <w:r>
              <w:rPr>
                <w:sz w:val="24"/>
                <w:lang w:val="en-US" w:eastAsia="zh-CN"/>
                <w:rFonts w:eastAsia="宋体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03" w:hRule="atLeast"/>
        </w:trPr>
        <w:tc>
          <w:tcPr>
            <w:tcW w:w="1663" w:type="dxa"/>
            <w:vAlign w:val="center"/>
            <w:textDirection w:val="lrTb"/>
          </w:tcPr>
          <w:p>
            <w:pPr>
              <w:pStyle w:val="Normal"/>
              <w:jc w:val="center"/>
              <w:spacing w:line="360" w:lineRule="auto"/>
              <w:rPr>
                <w:sz w:val="24"/>
                <w:rFonts w:hint="eastAsia"/>
              </w:rPr>
            </w:pPr>
            <w:r>
              <w:rPr>
                <w:sz w:val="24"/>
                <w:rFonts w:hint="eastAsia"/>
              </w:rPr>
              <w:t xml:space="preserve">踏勘现场记录</w:t>
            </w:r>
            <w:r>
              <w:rPr>
                <w:sz w:val="24"/>
              </w:rPr>
            </w:r>
          </w:p>
        </w:tc>
        <w:tc>
          <w:tcPr>
            <w:tcW w:w="8941" w:type="dxa"/>
            <w:gridSpan w:val="3"/>
            <w:vAlign w:val="center"/>
            <w:textDirection w:val="lrTb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start"/>
              <w:rPr>
                <w:sz w:val="24"/>
                <w:rFonts w:hint="eastAsia"/>
              </w:rPr>
            </w:pPr>
            <w:r>
              <w:rPr>
                <w:sz w:val="24"/>
                <w:rFonts w:hint="eastAsia"/>
              </w:rPr>
            </w:r>
          </w:p>
          <w:p>
            <w:pPr>
              <w:pStyle w:val="Normal"/>
              <w:jc w:val="start"/>
              <w:rPr>
                <w:sz w:val="24"/>
                <w:rFonts w:hint="eastAsia"/>
              </w:rPr>
            </w:pPr>
            <w:r>
              <w:rPr>
                <w:sz w:val="24"/>
                <w:rFonts w:hint="eastAsia"/>
              </w:rPr>
            </w:r>
          </w:p>
          <w:p>
            <w:pPr>
              <w:pStyle w:val="Normal"/>
              <w:jc w:val="start"/>
              <w:rPr>
                <w:sz w:val="24"/>
                <w:rFonts w:hint="eastAsia"/>
              </w:rPr>
            </w:pPr>
            <w:r>
              <w:rPr>
                <w:sz w:val="24"/>
                <w:rFonts w:hint="eastAsia"/>
              </w:rPr>
            </w:r>
          </w:p>
          <w:p>
            <w:pPr>
              <w:pStyle w:val="Normal"/>
              <w:jc w:val="start"/>
              <w:rPr>
                <w:sz w:val="24"/>
                <w:rFonts w:hint="eastAsia"/>
              </w:rPr>
            </w:pPr>
            <w:r>
              <w:rPr>
                <w:sz w:val="24"/>
                <w:rFonts w:hint="eastAsia"/>
              </w:rPr>
            </w:r>
          </w:p>
          <w:p>
            <w:pPr>
              <w:pStyle w:val="Normal"/>
              <w:jc w:val="start"/>
              <w:rPr>
                <w:sz w:val="24"/>
                <w:rFonts w:hint="eastAsia"/>
              </w:rPr>
            </w:pPr>
            <w:r>
              <w:rPr>
                <w:sz w:val="24"/>
                <w:rFonts w:hint="eastAsia"/>
              </w:rPr>
            </w:r>
          </w:p>
          <w:p>
            <w:pPr>
              <w:pStyle w:val="Normal"/>
              <w:ind w:right="840"/>
              <w:rPr>
                <w:sz w:val="24"/>
                <w:rFonts w:hint="eastAsia"/>
              </w:rPr>
            </w:pPr>
            <w:r>
              <w:rPr>
                <w:sz w:val="24"/>
                <w:rFonts w:hint="eastAsia"/>
              </w:rPr>
              <w:t xml:space="preserve">如需变更，以天津滨海职业学院网站、</w:t>
            </w:r>
            <w:r>
              <w:rPr>
                <w:sz w:val="24"/>
              </w:rPr>
              <w:t xml:space="preserve">天津滨海职业学院微信公众号</w:t>
            </w:r>
            <w:r>
              <w:rPr>
                <w:sz w:val="24"/>
                <w:rFonts w:hint="eastAsia"/>
              </w:rPr>
              <w:t xml:space="preserve">的更正公告为准。</w:t>
            </w:r>
            <w:r>
              <w:rPr>
                <w:sz w:val="24"/>
                <w:rFonts w:hint="eastAsia"/>
              </w:rPr>
            </w:r>
          </w:p>
          <w:p>
            <w:pPr>
              <w:pStyle w:val="Normal"/>
              <w:ind w:right="84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ordWrap w:val="0"/>
              <w:ind w:firstLine="5280" w:firstLineChars="2200" w:right="480"/>
              <w:rPr>
                <w:sz w:val="24"/>
              </w:rPr>
            </w:pPr>
            <w:r>
              <w:rPr>
                <w:sz w:val="24"/>
              </w:rPr>
              <w:t xml:space="preserve">采购单位（加盖公章）</w:t>
            </w:r>
            <w:r>
              <w:rPr>
                <w:sz w:val="24"/>
                <w:rFonts w:hint="eastAsia"/>
              </w:rPr>
              <w:t xml:space="preserve">     </w:t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6" w:hRule="atLeast"/>
        </w:trPr>
        <w:tc>
          <w:tcPr>
            <w:tcW w:w="1663" w:type="dxa"/>
            <w:vMerge w:val="restart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参加踏勘现场的供应商签字</w:t>
            </w:r>
            <w:r>
              <w:rPr>
                <w:sz w:val="24"/>
              </w:rPr>
            </w:r>
          </w:p>
        </w:tc>
        <w:tc>
          <w:tcPr>
            <w:tcW w:w="8941" w:type="dxa"/>
            <w:gridSpan w:val="3"/>
            <w:vAlign w:val="center"/>
            <w:textDirection w:val="lrTb"/>
          </w:tcPr>
          <w:p>
            <w:pPr>
              <w:pStyle w:val="Normal"/>
              <w:jc w:val="start"/>
              <w:rPr>
                <w:sz w:val="24"/>
                <w:rFonts w:hint="eastAsia"/>
              </w:rPr>
            </w:pPr>
            <w:r>
              <w:rPr>
                <w:sz w:val="24"/>
                <w:rFonts w:hint="eastAsia"/>
              </w:rPr>
              <w:t xml:space="preserve">我公司理解并认可上述内容，但变更内容以天津滨海职业学院网站、</w:t>
            </w:r>
            <w:r>
              <w:rPr>
                <w:sz w:val="24"/>
              </w:rPr>
              <w:t xml:space="preserve">天津滨海职业学院微信公众号</w:t>
            </w:r>
            <w:r>
              <w:rPr>
                <w:sz w:val="24"/>
                <w:rFonts w:hint="eastAsia"/>
              </w:rPr>
              <w:t xml:space="preserve">的更正公告为准。</w:t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2" w:hRule="atLeast"/>
        </w:trPr>
        <w:tc>
          <w:tcPr>
            <w:tcW w:w="1663" w:type="dxa"/>
            <w:vMerge w:val="continue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941" w:type="dxa"/>
            <w:gridSpan w:val="3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6" w:hRule="atLeast"/>
        </w:trPr>
        <w:tc>
          <w:tcPr>
            <w:tcW w:w="1663" w:type="dxa"/>
            <w:vMerge w:val="continue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941" w:type="dxa"/>
            <w:gridSpan w:val="3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6" w:hRule="atLeast"/>
        </w:trPr>
        <w:tc>
          <w:tcPr>
            <w:tcW w:w="1663" w:type="dxa"/>
            <w:vMerge w:val="continue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941" w:type="dxa"/>
            <w:gridSpan w:val="3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6" w:hRule="atLeast"/>
        </w:trPr>
        <w:tc>
          <w:tcPr>
            <w:tcW w:w="1663" w:type="dxa"/>
            <w:vMerge w:val="continue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941" w:type="dxa"/>
            <w:gridSpan w:val="3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6" w:hRule="atLeast"/>
        </w:trPr>
        <w:tc>
          <w:tcPr>
            <w:tcW w:w="1663" w:type="dxa"/>
            <w:vMerge w:val="continue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941" w:type="dxa"/>
            <w:gridSpan w:val="3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6" w:hRule="atLeast"/>
        </w:trPr>
        <w:tc>
          <w:tcPr>
            <w:tcW w:w="1663" w:type="dxa"/>
            <w:vMerge w:val="continue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941" w:type="dxa"/>
            <w:gridSpan w:val="3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ind w:firstLine="5775" w:firstLineChars="2750"/>
        <w:rPr>
          <w:rFonts w:hint="eastAsia"/>
        </w:rPr>
      </w:pPr>
      <w:r>
        <w:rPr>
          <w:rFonts w:hint="eastAsia"/>
        </w:rPr>
        <w:t xml:space="preserve">                           202</w:t>
      </w:r>
      <w:r>
        <w:rPr>
          <w:lang w:val="en-US" w:eastAsia="zh-CN"/>
          <w:rFonts w:hint="eastAsia"/>
        </w:rPr>
        <w:t xml:space="preserve">3</w:t>
      </w:r>
      <w:r>
        <w:rPr>
          <w:rFonts w:hint="eastAsia"/>
        </w:rPr>
        <w:t xml:space="preserve">年</w:t>
      </w:r>
      <w:r>
        <w:rPr>
          <w:lang w:val="en-US" w:eastAsia="zh-CN"/>
          <w:rFonts w:hint="eastAsia"/>
        </w:rPr>
        <w:t xml:space="preserve">9</w:t>
      </w:r>
      <w:r>
        <w:rPr>
          <w:rFonts w:hint="eastAsia"/>
        </w:rPr>
        <w:t xml:space="preserve">月</w:t>
      </w:r>
      <w:r>
        <w:rPr>
          <w:lang w:val="en-US" w:eastAsia="zh-CN"/>
          <w:rFonts w:hint="eastAsia"/>
        </w:rPr>
        <w:t xml:space="preserve">  </w:t>
      </w:r>
      <w:r>
        <w:rPr>
          <w:rFonts w:hint="eastAsia"/>
        </w:rPr>
        <w:t xml:space="preserve">日</w:t>
      </w:r>
      <w:r>
        <w:rPr>
          <w:rFonts w:hint="eastAsia"/>
        </w:rPr>
      </w:r>
    </w:p>
    <w:sectPr>
      <w:type w:val="nextPage"/>
      <w:docGrid w:type="lines" w:linePitch="312"/>
      <w:pgSz w:w="11906" w:h="16838"/>
      <w:pgMar w:top="851" w:right="567" w:bottom="851" w:left="567" w:header="851" w:footer="992" w:gutter="0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0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w="http://schemas.openxmlformats.org/wordprocessingml/2006/main">
  <w:defaultTabStop w:val="420"/>
  <w:displayHorizontalDrawingGridEvery w:val="0"/>
  <w:displayVerticalDrawingGridEvery w:val="2"/>
  <w:zoom w:percent="100"/>
  <w:compat>
    <w:balanceSingleByteDoubleByteWidth/>
    <w:doNotLeaveBackslashAlone/>
    <w:ulTrailSpace/>
    <w:doNotExpandShiftReturn/>
    <w:adjustLineHeightInTable/>
    <w:compatSetting w:val="11" w:uri="http://schemas.microsoft.com/office/word" w:name="compatibilityMode"/>
  </w:compat>
  <w:rsids/>
  <w:clrSchemeMapping tx1="dk1" tx2="dk2" bg1="lt1" bg2="lt2"/>
  <w:decimalSymbol/>
  <w:listSeparator/>
</w:settings>
</file>

<file path=word/styles.xml><?xml version="1.0" encoding="utf-8"?>
<w:styles xmlns:w="http://schemas.openxmlformats.org/wordprocessingml/2006/main">
  <w:docDefaults>
    <w:rPrDefault>
      <w:rPr>
        <w:lang w:val="en-US"/>
        <w:rFonts w:ascii="Times New Roman" w:hAnsi="Times New Roman" w:eastAsia="宋体" w:cs="Times New Roman"/>
      </w:rPr>
    </w:rPrDefault>
    <w:pPrDefault/>
  </w:docDefaults>
  <w:style w:type="paragraph" w:styleId="Normal">
    <w:name w:val="Normal"/>
    <w:link w:val="Normal"/>
    <w:pPr>
      <w:jc w:val="both"/>
      <w:widowControl w:val="off"/>
    </w:pPr>
    <w:rPr>
      <w:sz w:val="21"/>
      <w:lang w:val="en-US" w:eastAsia="zh-CN" w:bidi="ar-SA"/>
      <w:szCs w:val="24"/>
      <w:kern w:val="2"/>
    </w:rPr>
  </w:style>
  <w:style w:type="character" w:styleId="NormalCharacter">
    <w:name w:val="默认段落字体"/>
    <w:link w:val="Normal"/>
    <w:semiHidden/>
  </w:style>
  <w:style w:type="table" w:styleId="TableNormal">
    <w:name w:val="普通表格"/>
    <w:link w:val="Normal"/>
    <w:semiHidden/>
  </w:style>
  <w:style w:type="paragraph" w:styleId="Date">
    <w:name w:val="日期"/>
    <w:basedOn w:val="Normal"/>
    <w:link w:val="UserStyle_0"/>
    <w:pPr>
      <w:ind w:left="100" w:leftChars="2500"/>
    </w:pPr>
  </w:style>
  <w:style w:type="character" w:styleId="UserStyle_0">
    <w:name w:val="日期 Char"/>
    <w:link w:val="Date"/>
    <w:rPr>
      <w:sz w:val="21"/>
      <w:szCs w:val="24"/>
      <w:kern w:val="2"/>
    </w:rPr>
  </w:style>
  <w:style w:type="paragraph" w:styleId="Acetate">
    <w:name w:val="批注框文本"/>
    <w:basedOn w:val="Normal"/>
    <w:link w:val="Normal"/>
    <w:semiHidden/>
    <w:rPr>
      <w:sz w:val="18"/>
      <w:szCs w:val="18"/>
    </w:rPr>
  </w:style>
  <w:style w:type="paragraph" w:styleId="Footer">
    <w:name w:val="页脚"/>
    <w:basedOn w:val="Normal"/>
    <w:link w:val="UserStyle_1"/>
    <w:pPr>
      <w:snapToGrid w:val="0"/>
      <w:jc w:val="start"/>
      <w:tabs>
        <w:tab w:val="center" w:pos="4153"/>
        <w:tab w:val="right" w:pos="8306"/>
      </w:tabs>
    </w:pPr>
    <w:rPr>
      <w:sz w:val="18"/>
      <w:szCs w:val="18"/>
    </w:rPr>
  </w:style>
  <w:style w:type="character" w:styleId="UserStyle_1">
    <w:name w:val="页脚 Char"/>
    <w:link w:val="Footer"/>
    <w:rPr>
      <w:sz w:val="18"/>
      <w:szCs w:val="18"/>
      <w:kern w:val="2"/>
    </w:rPr>
  </w:style>
  <w:style w:type="paragraph" w:styleId="Header">
    <w:name w:val="页眉"/>
    <w:basedOn w:val="Normal"/>
    <w:link w:val="UserStyle_2"/>
    <w:pPr>
      <w:snapToGrid w:val="0"/>
      <w:jc w:val="center"/>
      <w:pBdr>
        <w:bottom w:val="single" w:color="000000" w:sz="6" w:space="1"/>
      </w:pBdr>
      <w:tabs>
        <w:tab w:val="center" w:pos="4153"/>
        <w:tab w:val="right" w:pos="8306"/>
      </w:tabs>
    </w:pPr>
    <w:rPr>
      <w:sz w:val="18"/>
      <w:szCs w:val="18"/>
    </w:rPr>
  </w:style>
  <w:style w:type="character" w:styleId="UserStyle_2">
    <w:name w:val="页眉 Char"/>
    <w:link w:val="Header"/>
    <w:rPr>
      <w:sz w:val="18"/>
      <w:szCs w:val="18"/>
      <w:kern w:val="2"/>
    </w:rPr>
  </w:style>
  <w:style w:type="table" w:styleId="TableGrid">
    <w:name w:val="网格型"/>
    <w:basedOn w:val="TableNormal"/>
    <w:link w:val="Normal"/>
    <w:pPr>
      <w:jc w:val="both"/>
      <w:widowControl w:val="off"/>
    </w:pPr>
  </w:style>
  <w:style w:type="character" w:styleId="Hyperlink">
    <w:name w:val="超链接"/>
    <w:link w:val="Normal"/>
    <w:rPr>
      <w:u w:val="single"/>
      <w:color w:val="0000ff"/>
    </w:rPr>
  </w:style>
  <w:style w:type="paragraph" w:styleId="UserStyle_3">
    <w:name w:val=" Char"/>
    <w:basedOn w:val="Normal"/>
    <w:link w:val="Normal"/>
    <w:pPr>
      <w:tabs>
        <w:tab w:val="left" w:pos="360"/>
      </w:tabs>
    </w:pPr>
    <w:rPr>
      <w:sz w:val="24"/>
    </w:rPr>
  </w:style>
  <w:style w:type="paragraph" w:styleId="UserStyle_4">
    <w:name w:val="Char"/>
    <w:basedOn w:val="Normal"/>
    <w:link w:val="Normal"/>
    <w:pPr>
      <w:tabs>
        <w:tab w:val="left" w:pos="360"/>
      </w:tabs>
    </w:pPr>
    <w:rPr>
      <w:sz w:val="24"/>
    </w:rPr>
  </w:style>
  <w:style w:type="paragraph" w:styleId="UserStyle_5">
    <w:name w:val="正文 A"/>
    <w:link w:val="Normal"/>
    <w:pPr>
      <w:jc w:val="both"/>
      <w:widowControl w:val="off"/>
      <w:spacing w:line="360" w:lineRule="auto"/>
      <w:ind w:firstLine="1440"/>
    </w:pPr>
    <w:rPr>
      <w:color w:val="000000"/>
      <w:sz w:val="24"/>
      <w:lang w:val="en-US" w:eastAsia="zh-CN" w:bidi="ar-SA"/>
      <w:szCs w:val="24"/>
      <w:kern w:val="2"/>
      <w:rFonts w:ascii="Times New Roman" w:hAnsi="Times New Roman" w:eastAsia="Arial Unicode MS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>
  <Template/>
  <TotalTime>0</TotalTime>
  <Pages>0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/>
  <cp:keywords/>
  <dc:description/>
  <cp:lastModifiedBy/>
  <cp:revision>0</cp:revision>
</cp:coreProperties>
</file>